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65" w:rsidRPr="00251C4B" w:rsidRDefault="00EB0370">
      <w:pPr>
        <w:widowControl w:val="0"/>
        <w:autoSpaceDE w:val="0"/>
        <w:autoSpaceDN w:val="0"/>
        <w:adjustRightInd w:val="0"/>
        <w:spacing w:after="0" w:line="240" w:lineRule="auto"/>
        <w:ind w:left="320"/>
        <w:rPr>
          <w:rFonts w:ascii="Times New Roman" w:hAnsi="Times New Roman"/>
          <w:b/>
          <w:color w:val="000000"/>
          <w:sz w:val="40"/>
          <w:szCs w:val="40"/>
        </w:rPr>
      </w:pPr>
      <w:r>
        <w:rPr>
          <w:rFonts w:ascii="Times New Roman" w:hAnsi="Times New Roman"/>
          <w:b/>
          <w:bCs/>
          <w:color w:val="363435"/>
          <w:sz w:val="40"/>
          <w:szCs w:val="40"/>
        </w:rPr>
        <w:t>Lesson 1</w:t>
      </w:r>
      <w:r w:rsidR="00023065" w:rsidRPr="00251C4B">
        <w:rPr>
          <w:rFonts w:ascii="Times New Roman" w:hAnsi="Times New Roman"/>
          <w:b/>
          <w:bCs/>
          <w:color w:val="363435"/>
          <w:sz w:val="40"/>
          <w:szCs w:val="40"/>
        </w:rPr>
        <w:t xml:space="preserve"> Homework Practice</w:t>
      </w:r>
    </w:p>
    <w:p w:rsidR="00023065" w:rsidRPr="00023065" w:rsidRDefault="00023065">
      <w:pPr>
        <w:widowControl w:val="0"/>
        <w:autoSpaceDE w:val="0"/>
        <w:autoSpaceDN w:val="0"/>
        <w:adjustRightInd w:val="0"/>
        <w:spacing w:before="3" w:after="0" w:line="140" w:lineRule="exact"/>
        <w:rPr>
          <w:rFonts w:ascii="Times New Roman" w:hAnsi="Times New Roman"/>
          <w:color w:val="000000"/>
          <w:sz w:val="14"/>
          <w:szCs w:val="14"/>
        </w:rPr>
      </w:pPr>
    </w:p>
    <w:p w:rsidR="00023065" w:rsidRPr="00023065" w:rsidRDefault="00023065" w:rsidP="00251C4B">
      <w:pPr>
        <w:widowControl w:val="0"/>
        <w:autoSpaceDE w:val="0"/>
        <w:autoSpaceDN w:val="0"/>
        <w:adjustRightInd w:val="0"/>
        <w:spacing w:after="0" w:line="240" w:lineRule="auto"/>
        <w:ind w:left="317"/>
        <w:rPr>
          <w:rFonts w:ascii="Arial" w:hAnsi="Arial" w:cs="Arial"/>
          <w:color w:val="000000"/>
          <w:sz w:val="31"/>
          <w:szCs w:val="31"/>
        </w:rPr>
      </w:pPr>
      <w:r w:rsidRPr="00023065">
        <w:rPr>
          <w:rFonts w:ascii="Arial" w:hAnsi="Arial" w:cs="Arial"/>
          <w:b/>
          <w:bCs/>
          <w:i/>
          <w:iCs/>
          <w:color w:val="363435"/>
          <w:position w:val="-1"/>
          <w:sz w:val="31"/>
          <w:szCs w:val="31"/>
        </w:rPr>
        <w:t>Integers and Absolute Value</w:t>
      </w:r>
    </w:p>
    <w:p w:rsidR="00023065" w:rsidRPr="00023065" w:rsidRDefault="00023065">
      <w:pPr>
        <w:widowControl w:val="0"/>
        <w:autoSpaceDE w:val="0"/>
        <w:autoSpaceDN w:val="0"/>
        <w:adjustRightInd w:val="0"/>
        <w:spacing w:before="1" w:after="0" w:line="240" w:lineRule="exact"/>
        <w:rPr>
          <w:rFonts w:ascii="Arial" w:hAnsi="Arial" w:cs="Arial"/>
          <w:color w:val="000000"/>
          <w:sz w:val="24"/>
          <w:szCs w:val="24"/>
        </w:rPr>
      </w:pPr>
    </w:p>
    <w:p w:rsidR="00023065" w:rsidRPr="00EB0370" w:rsidRDefault="00023065">
      <w:pPr>
        <w:widowControl w:val="0"/>
        <w:autoSpaceDE w:val="0"/>
        <w:autoSpaceDN w:val="0"/>
        <w:adjustRightInd w:val="0"/>
        <w:spacing w:before="30" w:after="0" w:line="240" w:lineRule="auto"/>
        <w:ind w:left="320"/>
        <w:rPr>
          <w:rFonts w:ascii="Times New Roman" w:hAnsi="Times New Roman"/>
          <w:b/>
          <w:color w:val="000000"/>
        </w:rPr>
      </w:pPr>
      <w:r w:rsidRPr="00EB0370">
        <w:rPr>
          <w:rFonts w:ascii="Times New Roman" w:hAnsi="Times New Roman"/>
          <w:b/>
          <w:color w:val="363435"/>
        </w:rPr>
        <w:t>Write an integer for each situation.</w:t>
      </w:r>
    </w:p>
    <w:p w:rsidR="00023065" w:rsidRPr="00023065" w:rsidRDefault="00023065">
      <w:pPr>
        <w:widowControl w:val="0"/>
        <w:autoSpaceDE w:val="0"/>
        <w:autoSpaceDN w:val="0"/>
        <w:adjustRightInd w:val="0"/>
        <w:spacing w:before="7" w:after="0" w:line="140" w:lineRule="exact"/>
        <w:rPr>
          <w:rFonts w:ascii="Times New Roman" w:hAnsi="Times New Roman"/>
          <w:color w:val="000000"/>
          <w:sz w:val="14"/>
          <w:szCs w:val="14"/>
        </w:rPr>
      </w:pPr>
    </w:p>
    <w:p w:rsidR="00023065" w:rsidRPr="00023065" w:rsidRDefault="00023065">
      <w:pPr>
        <w:widowControl w:val="0"/>
        <w:autoSpaceDE w:val="0"/>
        <w:autoSpaceDN w:val="0"/>
        <w:adjustRightInd w:val="0"/>
        <w:spacing w:after="0" w:line="240" w:lineRule="auto"/>
        <w:ind w:left="494"/>
        <w:rPr>
          <w:rFonts w:ascii="Times New Roman" w:hAnsi="Times New Roman"/>
          <w:color w:val="000000"/>
        </w:rPr>
      </w:pPr>
      <w:r w:rsidRPr="00EB0370">
        <w:rPr>
          <w:rFonts w:ascii="Times New Roman" w:hAnsi="Times New Roman"/>
          <w:b/>
          <w:color w:val="363435"/>
        </w:rPr>
        <w:t>1.</w:t>
      </w:r>
      <w:r w:rsidRPr="00023065">
        <w:rPr>
          <w:rFonts w:ascii="Times New Roman" w:hAnsi="Times New Roman"/>
          <w:color w:val="363435"/>
        </w:rPr>
        <w:t xml:space="preserve">  a profit of $12                                                    </w:t>
      </w:r>
      <w:r w:rsidRPr="00EB0370">
        <w:rPr>
          <w:rFonts w:ascii="Times New Roman" w:hAnsi="Times New Roman"/>
          <w:b/>
          <w:color w:val="363435"/>
        </w:rPr>
        <w:t>2.</w:t>
      </w:r>
      <w:r w:rsidRPr="00023065">
        <w:rPr>
          <w:rFonts w:ascii="Times New Roman" w:hAnsi="Times New Roman"/>
          <w:color w:val="363435"/>
        </w:rPr>
        <w:t xml:space="preserve">  1,440 feet below sea level</w:t>
      </w:r>
    </w:p>
    <w:p w:rsidR="00023065" w:rsidRPr="00023065" w:rsidRDefault="00023065">
      <w:pPr>
        <w:widowControl w:val="0"/>
        <w:autoSpaceDE w:val="0"/>
        <w:autoSpaceDN w:val="0"/>
        <w:adjustRightInd w:val="0"/>
        <w:spacing w:before="7" w:after="0" w:line="140" w:lineRule="exact"/>
        <w:rPr>
          <w:rFonts w:ascii="Times New Roman" w:hAnsi="Times New Roman"/>
          <w:color w:val="000000"/>
          <w:sz w:val="14"/>
          <w:szCs w:val="14"/>
        </w:rPr>
      </w:pPr>
    </w:p>
    <w:p w:rsidR="00023065" w:rsidRPr="00023065" w:rsidRDefault="00023065">
      <w:pPr>
        <w:widowControl w:val="0"/>
        <w:autoSpaceDE w:val="0"/>
        <w:autoSpaceDN w:val="0"/>
        <w:adjustRightInd w:val="0"/>
        <w:spacing w:after="0" w:line="200" w:lineRule="exact"/>
        <w:rPr>
          <w:rFonts w:ascii="Times New Roman" w:hAnsi="Times New Roman"/>
          <w:color w:val="000000"/>
          <w:sz w:val="20"/>
          <w:szCs w:val="20"/>
        </w:rPr>
      </w:pPr>
    </w:p>
    <w:p w:rsidR="00023065" w:rsidRPr="00023065" w:rsidRDefault="00023065">
      <w:pPr>
        <w:widowControl w:val="0"/>
        <w:autoSpaceDE w:val="0"/>
        <w:autoSpaceDN w:val="0"/>
        <w:adjustRightInd w:val="0"/>
        <w:spacing w:after="0" w:line="200" w:lineRule="exact"/>
        <w:rPr>
          <w:rFonts w:ascii="Times New Roman" w:hAnsi="Times New Roman"/>
          <w:color w:val="000000"/>
          <w:sz w:val="20"/>
          <w:szCs w:val="20"/>
        </w:rPr>
      </w:pPr>
    </w:p>
    <w:p w:rsidR="00023065" w:rsidRPr="00023065" w:rsidRDefault="00023065">
      <w:pPr>
        <w:widowControl w:val="0"/>
        <w:autoSpaceDE w:val="0"/>
        <w:autoSpaceDN w:val="0"/>
        <w:adjustRightInd w:val="0"/>
        <w:spacing w:after="0" w:line="200" w:lineRule="exact"/>
        <w:rPr>
          <w:rFonts w:ascii="Times New Roman" w:hAnsi="Times New Roman"/>
          <w:color w:val="000000"/>
          <w:sz w:val="20"/>
          <w:szCs w:val="20"/>
        </w:rPr>
      </w:pPr>
    </w:p>
    <w:p w:rsidR="00023065" w:rsidRPr="00023065" w:rsidRDefault="00023065">
      <w:pPr>
        <w:widowControl w:val="0"/>
        <w:autoSpaceDE w:val="0"/>
        <w:autoSpaceDN w:val="0"/>
        <w:adjustRightInd w:val="0"/>
        <w:spacing w:after="0" w:line="240" w:lineRule="auto"/>
        <w:ind w:left="494"/>
        <w:rPr>
          <w:rFonts w:ascii="Times New Roman" w:hAnsi="Times New Roman"/>
          <w:color w:val="000000"/>
        </w:rPr>
      </w:pPr>
      <w:r w:rsidRPr="00EB0370">
        <w:rPr>
          <w:rFonts w:ascii="Times New Roman" w:hAnsi="Times New Roman"/>
          <w:b/>
          <w:color w:val="363435"/>
        </w:rPr>
        <w:t>3.</w:t>
      </w:r>
      <w:r w:rsidRPr="00023065">
        <w:rPr>
          <w:rFonts w:ascii="Times New Roman" w:hAnsi="Times New Roman"/>
          <w:color w:val="363435"/>
        </w:rPr>
        <w:t xml:space="preserve">  22°F below zero                                                 </w:t>
      </w:r>
      <w:r w:rsidRPr="00EB0370">
        <w:rPr>
          <w:rFonts w:ascii="Times New Roman" w:hAnsi="Times New Roman"/>
          <w:b/>
          <w:color w:val="363435"/>
        </w:rPr>
        <w:t>4.</w:t>
      </w:r>
      <w:r w:rsidRPr="00023065">
        <w:rPr>
          <w:rFonts w:ascii="Times New Roman" w:hAnsi="Times New Roman"/>
          <w:color w:val="363435"/>
        </w:rPr>
        <w:t xml:space="preserve">  a gain of 31 yards</w:t>
      </w:r>
    </w:p>
    <w:p w:rsidR="00023065" w:rsidRPr="00023065" w:rsidRDefault="00023065">
      <w:pPr>
        <w:widowControl w:val="0"/>
        <w:autoSpaceDE w:val="0"/>
        <w:autoSpaceDN w:val="0"/>
        <w:adjustRightInd w:val="0"/>
        <w:spacing w:before="7" w:after="0" w:line="140" w:lineRule="exact"/>
        <w:rPr>
          <w:rFonts w:ascii="Times New Roman" w:hAnsi="Times New Roman"/>
          <w:color w:val="000000"/>
          <w:sz w:val="14"/>
          <w:szCs w:val="14"/>
        </w:rPr>
      </w:pPr>
    </w:p>
    <w:p w:rsidR="00023065" w:rsidRPr="00023065" w:rsidRDefault="00023065">
      <w:pPr>
        <w:widowControl w:val="0"/>
        <w:autoSpaceDE w:val="0"/>
        <w:autoSpaceDN w:val="0"/>
        <w:adjustRightInd w:val="0"/>
        <w:spacing w:after="0" w:line="200" w:lineRule="exact"/>
        <w:rPr>
          <w:rFonts w:ascii="Times New Roman" w:hAnsi="Times New Roman"/>
          <w:color w:val="000000"/>
          <w:sz w:val="20"/>
          <w:szCs w:val="20"/>
        </w:rPr>
      </w:pPr>
    </w:p>
    <w:p w:rsidR="00023065" w:rsidRPr="00023065" w:rsidRDefault="00023065">
      <w:pPr>
        <w:widowControl w:val="0"/>
        <w:autoSpaceDE w:val="0"/>
        <w:autoSpaceDN w:val="0"/>
        <w:adjustRightInd w:val="0"/>
        <w:spacing w:after="0" w:line="200" w:lineRule="exact"/>
        <w:rPr>
          <w:rFonts w:ascii="Times New Roman" w:hAnsi="Times New Roman"/>
          <w:color w:val="000000"/>
          <w:sz w:val="20"/>
          <w:szCs w:val="20"/>
        </w:rPr>
      </w:pPr>
    </w:p>
    <w:p w:rsidR="00023065" w:rsidRPr="00023065" w:rsidRDefault="00023065">
      <w:pPr>
        <w:widowControl w:val="0"/>
        <w:autoSpaceDE w:val="0"/>
        <w:autoSpaceDN w:val="0"/>
        <w:adjustRightInd w:val="0"/>
        <w:spacing w:after="0" w:line="200" w:lineRule="exact"/>
        <w:rPr>
          <w:rFonts w:ascii="Times New Roman" w:hAnsi="Times New Roman"/>
          <w:color w:val="000000"/>
          <w:sz w:val="20"/>
          <w:szCs w:val="20"/>
        </w:rPr>
      </w:pPr>
    </w:p>
    <w:p w:rsidR="00023065" w:rsidRPr="00EB0370" w:rsidRDefault="00023065">
      <w:pPr>
        <w:widowControl w:val="0"/>
        <w:autoSpaceDE w:val="0"/>
        <w:autoSpaceDN w:val="0"/>
        <w:adjustRightInd w:val="0"/>
        <w:spacing w:after="0" w:line="240" w:lineRule="auto"/>
        <w:ind w:left="320"/>
        <w:rPr>
          <w:rFonts w:ascii="Times New Roman" w:hAnsi="Times New Roman"/>
          <w:b/>
          <w:color w:val="000000"/>
        </w:rPr>
      </w:pPr>
      <w:r w:rsidRPr="00EB0370">
        <w:rPr>
          <w:rFonts w:ascii="Times New Roman" w:hAnsi="Times New Roman"/>
          <w:b/>
          <w:color w:val="363435"/>
        </w:rPr>
        <w:t>Graph each set of integers on a number line.</w:t>
      </w:r>
    </w:p>
    <w:p w:rsidR="00023065" w:rsidRPr="00023065" w:rsidRDefault="00023065">
      <w:pPr>
        <w:widowControl w:val="0"/>
        <w:autoSpaceDE w:val="0"/>
        <w:autoSpaceDN w:val="0"/>
        <w:adjustRightInd w:val="0"/>
        <w:spacing w:before="7" w:after="0" w:line="140" w:lineRule="exact"/>
        <w:rPr>
          <w:rFonts w:ascii="Times New Roman" w:hAnsi="Times New Roman"/>
          <w:color w:val="000000"/>
          <w:sz w:val="14"/>
          <w:szCs w:val="14"/>
        </w:rPr>
      </w:pPr>
    </w:p>
    <w:p w:rsidR="00023065" w:rsidRPr="00023065" w:rsidRDefault="00023065">
      <w:pPr>
        <w:widowControl w:val="0"/>
        <w:autoSpaceDE w:val="0"/>
        <w:autoSpaceDN w:val="0"/>
        <w:adjustRightInd w:val="0"/>
        <w:spacing w:after="0" w:line="252" w:lineRule="exact"/>
        <w:ind w:left="494"/>
        <w:rPr>
          <w:rFonts w:ascii="Times New Roman" w:hAnsi="Times New Roman"/>
          <w:color w:val="000000"/>
        </w:rPr>
      </w:pPr>
      <w:r w:rsidRPr="00EB0370">
        <w:rPr>
          <w:rFonts w:ascii="Times New Roman" w:hAnsi="Times New Roman"/>
          <w:b/>
          <w:color w:val="363435"/>
        </w:rPr>
        <w:t>5.</w:t>
      </w:r>
      <w:r w:rsidRPr="00023065">
        <w:rPr>
          <w:rFonts w:ascii="Times New Roman" w:hAnsi="Times New Roman"/>
          <w:color w:val="363435"/>
        </w:rPr>
        <w:t xml:space="preserve">  {</w:t>
      </w:r>
      <w:r>
        <w:rPr>
          <w:rFonts w:ascii="Times New Roman" w:hAnsi="Times New Roman"/>
          <w:color w:val="363435"/>
        </w:rPr>
        <w:t>–</w:t>
      </w:r>
      <w:r w:rsidRPr="00023065">
        <w:rPr>
          <w:rFonts w:ascii="Times New Roman" w:hAnsi="Times New Roman"/>
          <w:color w:val="363435"/>
        </w:rPr>
        <w:t xml:space="preserve">5, 0, 5}                                                             </w:t>
      </w:r>
      <w:r w:rsidRPr="00EB0370">
        <w:rPr>
          <w:rFonts w:ascii="Times New Roman" w:hAnsi="Times New Roman"/>
          <w:b/>
          <w:color w:val="363435"/>
        </w:rPr>
        <w:t>6.</w:t>
      </w:r>
      <w:r w:rsidRPr="00023065">
        <w:rPr>
          <w:rFonts w:ascii="Times New Roman" w:hAnsi="Times New Roman"/>
          <w:color w:val="363435"/>
        </w:rPr>
        <w:t xml:space="preserve">  {</w:t>
      </w:r>
      <w:r>
        <w:rPr>
          <w:rFonts w:ascii="Times New Roman" w:hAnsi="Times New Roman"/>
          <w:color w:val="363435"/>
        </w:rPr>
        <w:t>–</w:t>
      </w:r>
      <w:r w:rsidRPr="00023065">
        <w:rPr>
          <w:rFonts w:ascii="Times New Roman" w:hAnsi="Times New Roman"/>
          <w:color w:val="363435"/>
        </w:rPr>
        <w:t xml:space="preserve">3, </w:t>
      </w:r>
      <w:r>
        <w:rPr>
          <w:rFonts w:ascii="Times New Roman" w:hAnsi="Times New Roman"/>
          <w:color w:val="363435"/>
        </w:rPr>
        <w:t>–</w:t>
      </w:r>
      <w:r w:rsidRPr="00023065">
        <w:rPr>
          <w:rFonts w:ascii="Times New Roman" w:hAnsi="Times New Roman"/>
          <w:color w:val="363435"/>
        </w:rPr>
        <w:t xml:space="preserve">2, 1, </w:t>
      </w:r>
      <w:r>
        <w:rPr>
          <w:rFonts w:ascii="Times New Roman" w:hAnsi="Times New Roman"/>
          <w:color w:val="363435"/>
        </w:rPr>
        <w:t>–</w:t>
      </w:r>
      <w:r w:rsidRPr="00023065">
        <w:rPr>
          <w:rFonts w:ascii="Times New Roman" w:hAnsi="Times New Roman"/>
          <w:color w:val="363435"/>
        </w:rPr>
        <w:t>4}</w:t>
      </w:r>
    </w:p>
    <w:p w:rsidR="00023065" w:rsidRDefault="00023065">
      <w:pPr>
        <w:widowControl w:val="0"/>
        <w:autoSpaceDE w:val="0"/>
        <w:autoSpaceDN w:val="0"/>
        <w:adjustRightInd w:val="0"/>
        <w:spacing w:after="0" w:line="200" w:lineRule="exact"/>
        <w:rPr>
          <w:rFonts w:ascii="Times New Roman" w:hAnsi="Times New Roman"/>
          <w:color w:val="000000"/>
          <w:sz w:val="20"/>
          <w:szCs w:val="20"/>
        </w:rPr>
      </w:pPr>
    </w:p>
    <w:p w:rsidR="00876CF7" w:rsidRPr="00023065" w:rsidRDefault="00876CF7">
      <w:pPr>
        <w:widowControl w:val="0"/>
        <w:autoSpaceDE w:val="0"/>
        <w:autoSpaceDN w:val="0"/>
        <w:adjustRightInd w:val="0"/>
        <w:spacing w:after="0" w:line="200" w:lineRule="exact"/>
        <w:rPr>
          <w:rFonts w:ascii="Times New Roman" w:hAnsi="Times New Roman"/>
          <w:color w:val="000000"/>
          <w:sz w:val="20"/>
          <w:szCs w:val="20"/>
        </w:rPr>
      </w:pPr>
      <w:r w:rsidRPr="00876CF7">
        <w:rPr>
          <w:rFonts w:ascii="Times New Roman" w:hAnsi="Times New Roman"/>
          <w:noProof/>
          <w:color w:val="000000"/>
          <w:sz w:val="20"/>
          <w:szCs w:val="20"/>
        </w:rPr>
        <w:drawing>
          <wp:anchor distT="0" distB="0" distL="114300" distR="114300" simplePos="0" relativeHeight="251660288" behindDoc="0" locked="0" layoutInCell="1" allowOverlap="1">
            <wp:simplePos x="0" y="0"/>
            <wp:positionH relativeFrom="column">
              <wp:posOffset>3348542</wp:posOffset>
            </wp:positionH>
            <wp:positionV relativeFrom="paragraph">
              <wp:posOffset>105858</wp:posOffset>
            </wp:positionV>
            <wp:extent cx="1780615" cy="236668"/>
            <wp:effectExtent l="19050" t="0" r="0" b="0"/>
            <wp:wrapNone/>
            <wp:docPr id="5" name="Picture 0" descr="CCSS_C2_Ch3_L1_H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2_Ch3_L1_HW.tif"/>
                    <pic:cNvPicPr/>
                  </pic:nvPicPr>
                  <pic:blipFill>
                    <a:blip r:embed="rId6"/>
                    <a:stretch>
                      <a:fillRect/>
                    </a:stretch>
                  </pic:blipFill>
                  <pic:spPr>
                    <a:xfrm>
                      <a:off x="0" y="0"/>
                      <a:ext cx="1780615" cy="236668"/>
                    </a:xfrm>
                    <a:prstGeom prst="rect">
                      <a:avLst/>
                    </a:prstGeom>
                  </pic:spPr>
                </pic:pic>
              </a:graphicData>
            </a:graphic>
          </wp:anchor>
        </w:drawing>
      </w:r>
      <w:r>
        <w:rPr>
          <w:rFonts w:ascii="Times New Roman" w:hAnsi="Times New Roman"/>
          <w:noProof/>
          <w:color w:val="000000"/>
          <w:sz w:val="20"/>
          <w:szCs w:val="20"/>
        </w:rPr>
        <w:drawing>
          <wp:anchor distT="0" distB="0" distL="114300" distR="114300" simplePos="0" relativeHeight="251658240" behindDoc="0" locked="0" layoutInCell="1" allowOverlap="1">
            <wp:simplePos x="0" y="0"/>
            <wp:positionH relativeFrom="column">
              <wp:posOffset>476249</wp:posOffset>
            </wp:positionH>
            <wp:positionV relativeFrom="paragraph">
              <wp:posOffset>105858</wp:posOffset>
            </wp:positionV>
            <wp:extent cx="1784425" cy="236668"/>
            <wp:effectExtent l="19050" t="0" r="6275" b="0"/>
            <wp:wrapNone/>
            <wp:docPr id="1" name="Picture 0" descr="CCSS_C2_Ch3_L1_H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2_Ch3_L1_HW.tif"/>
                    <pic:cNvPicPr/>
                  </pic:nvPicPr>
                  <pic:blipFill>
                    <a:blip r:embed="rId6"/>
                    <a:stretch>
                      <a:fillRect/>
                    </a:stretch>
                  </pic:blipFill>
                  <pic:spPr>
                    <a:xfrm>
                      <a:off x="0" y="0"/>
                      <a:ext cx="1784425" cy="236668"/>
                    </a:xfrm>
                    <a:prstGeom prst="rect">
                      <a:avLst/>
                    </a:prstGeom>
                  </pic:spPr>
                </pic:pic>
              </a:graphicData>
            </a:graphic>
          </wp:anchor>
        </w:drawing>
      </w:r>
    </w:p>
    <w:p w:rsidR="00023065" w:rsidRPr="00023065" w:rsidRDefault="00023065">
      <w:pPr>
        <w:widowControl w:val="0"/>
        <w:autoSpaceDE w:val="0"/>
        <w:autoSpaceDN w:val="0"/>
        <w:adjustRightInd w:val="0"/>
        <w:spacing w:after="0" w:line="200" w:lineRule="exact"/>
        <w:rPr>
          <w:rFonts w:ascii="Times New Roman" w:hAnsi="Times New Roman"/>
          <w:color w:val="000000"/>
          <w:sz w:val="20"/>
          <w:szCs w:val="20"/>
        </w:rPr>
      </w:pPr>
    </w:p>
    <w:p w:rsidR="00023065" w:rsidRDefault="00023065">
      <w:pPr>
        <w:widowControl w:val="0"/>
        <w:autoSpaceDE w:val="0"/>
        <w:autoSpaceDN w:val="0"/>
        <w:adjustRightInd w:val="0"/>
        <w:spacing w:after="0" w:line="200" w:lineRule="exact"/>
        <w:rPr>
          <w:rFonts w:ascii="Times New Roman" w:hAnsi="Times New Roman"/>
          <w:color w:val="000000"/>
          <w:sz w:val="20"/>
          <w:szCs w:val="20"/>
        </w:rPr>
      </w:pPr>
    </w:p>
    <w:p w:rsidR="00876CF7" w:rsidRPr="00023065" w:rsidRDefault="00876CF7">
      <w:pPr>
        <w:widowControl w:val="0"/>
        <w:autoSpaceDE w:val="0"/>
        <w:autoSpaceDN w:val="0"/>
        <w:adjustRightInd w:val="0"/>
        <w:spacing w:after="0" w:line="200" w:lineRule="exact"/>
        <w:rPr>
          <w:rFonts w:ascii="Arial" w:hAnsi="Arial" w:cs="Arial"/>
          <w:color w:val="000000"/>
          <w:sz w:val="20"/>
          <w:szCs w:val="20"/>
        </w:rPr>
      </w:pPr>
    </w:p>
    <w:p w:rsidR="00023065" w:rsidRPr="00023065" w:rsidRDefault="00023065">
      <w:pPr>
        <w:widowControl w:val="0"/>
        <w:autoSpaceDE w:val="0"/>
        <w:autoSpaceDN w:val="0"/>
        <w:adjustRightInd w:val="0"/>
        <w:spacing w:after="0" w:line="200" w:lineRule="exact"/>
        <w:rPr>
          <w:rFonts w:ascii="Arial" w:hAnsi="Arial" w:cs="Arial"/>
          <w:color w:val="000000"/>
          <w:sz w:val="20"/>
          <w:szCs w:val="20"/>
        </w:rPr>
      </w:pPr>
    </w:p>
    <w:p w:rsidR="00023065" w:rsidRPr="00EB0370" w:rsidRDefault="00023065">
      <w:pPr>
        <w:widowControl w:val="0"/>
        <w:autoSpaceDE w:val="0"/>
        <w:autoSpaceDN w:val="0"/>
        <w:adjustRightInd w:val="0"/>
        <w:spacing w:before="30" w:after="0" w:line="240" w:lineRule="auto"/>
        <w:ind w:left="320"/>
        <w:rPr>
          <w:rFonts w:ascii="Times New Roman" w:hAnsi="Times New Roman"/>
          <w:b/>
          <w:color w:val="000000"/>
        </w:rPr>
      </w:pPr>
      <w:r w:rsidRPr="00EB0370">
        <w:rPr>
          <w:rFonts w:ascii="Times New Roman" w:hAnsi="Times New Roman"/>
          <w:b/>
          <w:color w:val="363435"/>
        </w:rPr>
        <w:t>Evaluate each expression.</w:t>
      </w:r>
    </w:p>
    <w:p w:rsidR="00023065" w:rsidRPr="00023065" w:rsidRDefault="00023065">
      <w:pPr>
        <w:widowControl w:val="0"/>
        <w:autoSpaceDE w:val="0"/>
        <w:autoSpaceDN w:val="0"/>
        <w:adjustRightInd w:val="0"/>
        <w:spacing w:before="7" w:after="0" w:line="140" w:lineRule="exact"/>
        <w:rPr>
          <w:rFonts w:ascii="Times New Roman" w:hAnsi="Times New Roman"/>
          <w:color w:val="000000"/>
          <w:sz w:val="14"/>
          <w:szCs w:val="14"/>
        </w:rPr>
      </w:pPr>
    </w:p>
    <w:p w:rsidR="00023065" w:rsidRPr="00023065" w:rsidRDefault="00023065">
      <w:pPr>
        <w:widowControl w:val="0"/>
        <w:autoSpaceDE w:val="0"/>
        <w:autoSpaceDN w:val="0"/>
        <w:adjustRightInd w:val="0"/>
        <w:spacing w:after="0" w:line="240" w:lineRule="auto"/>
        <w:ind w:left="494"/>
        <w:rPr>
          <w:rFonts w:ascii="Times New Roman" w:hAnsi="Times New Roman"/>
          <w:color w:val="000000"/>
        </w:rPr>
      </w:pPr>
      <w:r w:rsidRPr="00EB0370">
        <w:rPr>
          <w:rFonts w:ascii="Times New Roman" w:hAnsi="Times New Roman"/>
          <w:b/>
          <w:color w:val="363435"/>
        </w:rPr>
        <w:t>7.</w:t>
      </w:r>
      <w:r w:rsidRPr="00023065">
        <w:rPr>
          <w:rFonts w:ascii="Times New Roman" w:hAnsi="Times New Roman"/>
          <w:color w:val="363435"/>
        </w:rPr>
        <w:t xml:space="preserve">  </w:t>
      </w:r>
      <w:r w:rsidR="00EB0370">
        <w:rPr>
          <w:rFonts w:ascii="Times New Roman" w:hAnsi="Times New Roman"/>
          <w:color w:val="363435"/>
        </w:rPr>
        <w:t>|</w:t>
      </w:r>
      <w:r w:rsidRPr="00023065">
        <w:rPr>
          <w:rFonts w:ascii="Times New Roman" w:hAnsi="Times New Roman"/>
          <w:color w:val="363435"/>
        </w:rPr>
        <w:t xml:space="preserve"> </w:t>
      </w:r>
      <w:r>
        <w:rPr>
          <w:rFonts w:ascii="Times New Roman" w:hAnsi="Times New Roman"/>
          <w:color w:val="363435"/>
        </w:rPr>
        <w:t>–</w:t>
      </w:r>
      <w:r w:rsidRPr="00023065">
        <w:rPr>
          <w:rFonts w:ascii="Times New Roman" w:hAnsi="Times New Roman"/>
          <w:color w:val="363435"/>
        </w:rPr>
        <w:t xml:space="preserve">11 </w:t>
      </w:r>
      <w:r w:rsidR="00EB0370">
        <w:rPr>
          <w:rFonts w:ascii="Times New Roman" w:hAnsi="Times New Roman"/>
          <w:color w:val="363435"/>
        </w:rPr>
        <w:t>|</w:t>
      </w:r>
      <w:r w:rsidRPr="00023065">
        <w:rPr>
          <w:rFonts w:ascii="Times New Roman" w:hAnsi="Times New Roman"/>
          <w:color w:val="363435"/>
        </w:rPr>
        <w:t xml:space="preserve">                                         </w:t>
      </w:r>
      <w:r w:rsidRPr="00EB0370">
        <w:rPr>
          <w:rFonts w:ascii="Times New Roman" w:hAnsi="Times New Roman"/>
          <w:b/>
          <w:color w:val="363435"/>
        </w:rPr>
        <w:t>8.</w:t>
      </w:r>
      <w:r w:rsidRPr="00023065">
        <w:rPr>
          <w:rFonts w:ascii="Times New Roman" w:hAnsi="Times New Roman"/>
          <w:color w:val="363435"/>
        </w:rPr>
        <w:t xml:space="preserve">  </w:t>
      </w:r>
      <w:r w:rsidR="00EB0370">
        <w:rPr>
          <w:rFonts w:ascii="Times New Roman" w:hAnsi="Times New Roman"/>
          <w:color w:val="363435"/>
        </w:rPr>
        <w:t>|</w:t>
      </w:r>
      <w:r w:rsidRPr="00023065">
        <w:rPr>
          <w:rFonts w:ascii="Times New Roman" w:hAnsi="Times New Roman"/>
          <w:color w:val="363435"/>
        </w:rPr>
        <w:t xml:space="preserve"> </w:t>
      </w:r>
      <w:r>
        <w:rPr>
          <w:rFonts w:ascii="Times New Roman" w:hAnsi="Times New Roman"/>
          <w:color w:val="363435"/>
        </w:rPr>
        <w:t>–</w:t>
      </w:r>
      <w:r w:rsidRPr="00023065">
        <w:rPr>
          <w:rFonts w:ascii="Times New Roman" w:hAnsi="Times New Roman"/>
          <w:color w:val="363435"/>
        </w:rPr>
        <w:t xml:space="preserve">5 </w:t>
      </w:r>
      <w:r w:rsidR="00EB0370">
        <w:rPr>
          <w:rFonts w:ascii="Times New Roman" w:hAnsi="Times New Roman"/>
          <w:color w:val="363435"/>
        </w:rPr>
        <w:t>|</w:t>
      </w:r>
      <w:r w:rsidRPr="00023065">
        <w:rPr>
          <w:rFonts w:ascii="Times New Roman" w:hAnsi="Times New Roman"/>
          <w:color w:val="363435"/>
        </w:rPr>
        <w:t xml:space="preserve"> + 8                                   </w:t>
      </w:r>
      <w:r w:rsidRPr="00EB0370">
        <w:rPr>
          <w:rFonts w:ascii="Times New Roman" w:hAnsi="Times New Roman"/>
          <w:b/>
          <w:color w:val="363435"/>
        </w:rPr>
        <w:t>9.</w:t>
      </w:r>
      <w:r w:rsidRPr="00023065">
        <w:rPr>
          <w:rFonts w:ascii="Times New Roman" w:hAnsi="Times New Roman"/>
          <w:color w:val="363435"/>
        </w:rPr>
        <w:t xml:space="preserve">  </w:t>
      </w:r>
      <w:r w:rsidR="00EB0370">
        <w:rPr>
          <w:rFonts w:ascii="Times New Roman" w:hAnsi="Times New Roman"/>
          <w:color w:val="363435"/>
        </w:rPr>
        <w:t>|</w:t>
      </w:r>
      <w:r w:rsidRPr="00023065">
        <w:rPr>
          <w:rFonts w:ascii="Times New Roman" w:hAnsi="Times New Roman"/>
          <w:color w:val="363435"/>
        </w:rPr>
        <w:t xml:space="preserve"> </w:t>
      </w:r>
      <w:r>
        <w:rPr>
          <w:rFonts w:ascii="Times New Roman" w:hAnsi="Times New Roman"/>
          <w:color w:val="363435"/>
        </w:rPr>
        <w:t>–</w:t>
      </w:r>
      <w:r w:rsidRPr="00023065">
        <w:rPr>
          <w:rFonts w:ascii="Times New Roman" w:hAnsi="Times New Roman"/>
          <w:color w:val="363435"/>
        </w:rPr>
        <w:t xml:space="preserve">4 </w:t>
      </w:r>
      <w:r w:rsidR="00EB0370">
        <w:rPr>
          <w:rFonts w:ascii="Times New Roman" w:hAnsi="Times New Roman"/>
          <w:color w:val="363435"/>
        </w:rPr>
        <w:t>|</w:t>
      </w:r>
      <w:r w:rsidRPr="00023065">
        <w:rPr>
          <w:rFonts w:ascii="Times New Roman" w:hAnsi="Times New Roman"/>
          <w:color w:val="363435"/>
        </w:rPr>
        <w:t xml:space="preserve"> </w:t>
      </w:r>
      <w:r>
        <w:rPr>
          <w:rFonts w:ascii="Times New Roman" w:hAnsi="Times New Roman"/>
          <w:color w:val="363435"/>
        </w:rPr>
        <w:t>–</w:t>
      </w:r>
      <w:r w:rsidRPr="00023065">
        <w:rPr>
          <w:rFonts w:ascii="Times New Roman" w:hAnsi="Times New Roman"/>
          <w:color w:val="363435"/>
        </w:rPr>
        <w:t xml:space="preserve"> </w:t>
      </w:r>
      <w:r w:rsidR="00EB0370">
        <w:rPr>
          <w:rFonts w:ascii="Times New Roman" w:hAnsi="Times New Roman"/>
          <w:color w:val="363435"/>
        </w:rPr>
        <w:t>|</w:t>
      </w:r>
      <w:r w:rsidRPr="00023065">
        <w:rPr>
          <w:rFonts w:ascii="Times New Roman" w:hAnsi="Times New Roman"/>
          <w:color w:val="363435"/>
        </w:rPr>
        <w:t xml:space="preserve"> </w:t>
      </w:r>
      <w:r>
        <w:rPr>
          <w:rFonts w:ascii="Times New Roman" w:hAnsi="Times New Roman"/>
          <w:color w:val="363435"/>
        </w:rPr>
        <w:t>–</w:t>
      </w:r>
      <w:r w:rsidRPr="00023065">
        <w:rPr>
          <w:rFonts w:ascii="Times New Roman" w:hAnsi="Times New Roman"/>
          <w:color w:val="363435"/>
        </w:rPr>
        <w:t xml:space="preserve">4 </w:t>
      </w:r>
      <w:r w:rsidR="00EB0370">
        <w:rPr>
          <w:rFonts w:ascii="Times New Roman" w:hAnsi="Times New Roman"/>
          <w:color w:val="363435"/>
        </w:rPr>
        <w:t>|</w:t>
      </w:r>
    </w:p>
    <w:p w:rsidR="00023065" w:rsidRPr="00023065" w:rsidRDefault="00023065">
      <w:pPr>
        <w:widowControl w:val="0"/>
        <w:autoSpaceDE w:val="0"/>
        <w:autoSpaceDN w:val="0"/>
        <w:adjustRightInd w:val="0"/>
        <w:spacing w:before="7" w:after="0" w:line="140" w:lineRule="exact"/>
        <w:rPr>
          <w:rFonts w:ascii="Times New Roman" w:hAnsi="Times New Roman"/>
          <w:color w:val="000000"/>
          <w:sz w:val="14"/>
          <w:szCs w:val="14"/>
        </w:rPr>
      </w:pPr>
    </w:p>
    <w:p w:rsidR="00023065" w:rsidRPr="00023065" w:rsidRDefault="00023065">
      <w:pPr>
        <w:widowControl w:val="0"/>
        <w:autoSpaceDE w:val="0"/>
        <w:autoSpaceDN w:val="0"/>
        <w:adjustRightInd w:val="0"/>
        <w:spacing w:after="0" w:line="200" w:lineRule="exact"/>
        <w:rPr>
          <w:rFonts w:ascii="Times New Roman" w:hAnsi="Times New Roman"/>
          <w:color w:val="000000"/>
          <w:sz w:val="20"/>
          <w:szCs w:val="20"/>
        </w:rPr>
      </w:pPr>
    </w:p>
    <w:p w:rsidR="00023065" w:rsidRPr="00023065" w:rsidRDefault="00023065">
      <w:pPr>
        <w:widowControl w:val="0"/>
        <w:autoSpaceDE w:val="0"/>
        <w:autoSpaceDN w:val="0"/>
        <w:adjustRightInd w:val="0"/>
        <w:spacing w:after="0" w:line="200" w:lineRule="exact"/>
        <w:rPr>
          <w:rFonts w:ascii="Times New Roman" w:hAnsi="Times New Roman"/>
          <w:color w:val="000000"/>
          <w:sz w:val="20"/>
          <w:szCs w:val="20"/>
        </w:rPr>
      </w:pPr>
    </w:p>
    <w:p w:rsidR="00023065" w:rsidRPr="00023065" w:rsidRDefault="00023065">
      <w:pPr>
        <w:widowControl w:val="0"/>
        <w:autoSpaceDE w:val="0"/>
        <w:autoSpaceDN w:val="0"/>
        <w:adjustRightInd w:val="0"/>
        <w:spacing w:after="0" w:line="200" w:lineRule="exact"/>
        <w:rPr>
          <w:rFonts w:ascii="Times New Roman" w:hAnsi="Times New Roman"/>
          <w:color w:val="000000"/>
          <w:sz w:val="20"/>
          <w:szCs w:val="20"/>
        </w:rPr>
      </w:pPr>
    </w:p>
    <w:p w:rsidR="00023065" w:rsidRPr="00023065" w:rsidRDefault="00023065">
      <w:pPr>
        <w:widowControl w:val="0"/>
        <w:autoSpaceDE w:val="0"/>
        <w:autoSpaceDN w:val="0"/>
        <w:adjustRightInd w:val="0"/>
        <w:spacing w:after="0" w:line="240" w:lineRule="auto"/>
        <w:ind w:left="367"/>
        <w:rPr>
          <w:rFonts w:ascii="Times New Roman" w:hAnsi="Times New Roman"/>
          <w:color w:val="000000"/>
        </w:rPr>
      </w:pPr>
      <w:r w:rsidRPr="00EB0370">
        <w:rPr>
          <w:rFonts w:ascii="Times New Roman" w:hAnsi="Times New Roman"/>
          <w:b/>
          <w:color w:val="363435"/>
        </w:rPr>
        <w:t>10.</w:t>
      </w:r>
      <w:r w:rsidRPr="00023065">
        <w:rPr>
          <w:rFonts w:ascii="Times New Roman" w:hAnsi="Times New Roman"/>
          <w:color w:val="363435"/>
        </w:rPr>
        <w:t xml:space="preserve">  </w:t>
      </w:r>
      <w:r w:rsidR="00EB0370">
        <w:rPr>
          <w:rFonts w:ascii="Times New Roman" w:hAnsi="Times New Roman"/>
          <w:color w:val="363435"/>
        </w:rPr>
        <w:t>|</w:t>
      </w:r>
      <w:r w:rsidRPr="00023065">
        <w:rPr>
          <w:rFonts w:ascii="Times New Roman" w:hAnsi="Times New Roman"/>
          <w:color w:val="363435"/>
        </w:rPr>
        <w:t xml:space="preserve">12 </w:t>
      </w:r>
      <w:r w:rsidR="00EB0370">
        <w:rPr>
          <w:rFonts w:ascii="Times New Roman" w:hAnsi="Times New Roman"/>
          <w:color w:val="363435"/>
        </w:rPr>
        <w:t>|</w:t>
      </w:r>
      <w:r w:rsidRPr="00023065">
        <w:rPr>
          <w:rFonts w:ascii="Times New Roman" w:hAnsi="Times New Roman"/>
          <w:color w:val="363435"/>
        </w:rPr>
        <w:t xml:space="preserve"> ÷ 2 </w:t>
      </w:r>
      <w:r w:rsidR="00EB0370">
        <w:rPr>
          <w:rFonts w:ascii="Times New Roman" w:hAnsi="Times New Roman"/>
          <w:color w:val="363435"/>
        </w:rPr>
        <w:t>×</w:t>
      </w:r>
      <w:r w:rsidRPr="00023065">
        <w:rPr>
          <w:rFonts w:ascii="Times New Roman" w:hAnsi="Times New Roman"/>
          <w:color w:val="363435"/>
        </w:rPr>
        <w:t xml:space="preserve"> </w:t>
      </w:r>
      <w:r w:rsidR="00EB0370">
        <w:rPr>
          <w:rFonts w:ascii="Times New Roman" w:hAnsi="Times New Roman"/>
          <w:color w:val="363435"/>
        </w:rPr>
        <w:t>|</w:t>
      </w:r>
      <w:r w:rsidRPr="00023065">
        <w:rPr>
          <w:rFonts w:ascii="Times New Roman" w:hAnsi="Times New Roman"/>
          <w:color w:val="363435"/>
        </w:rPr>
        <w:t xml:space="preserve"> </w:t>
      </w:r>
      <w:r>
        <w:rPr>
          <w:rFonts w:ascii="Times New Roman" w:hAnsi="Times New Roman"/>
          <w:color w:val="363435"/>
        </w:rPr>
        <w:t>–</w:t>
      </w:r>
      <w:r w:rsidRPr="00023065">
        <w:rPr>
          <w:rFonts w:ascii="Times New Roman" w:hAnsi="Times New Roman"/>
          <w:color w:val="363435"/>
        </w:rPr>
        <w:t xml:space="preserve">5 </w:t>
      </w:r>
      <w:r w:rsidR="00EB0370">
        <w:rPr>
          <w:rFonts w:ascii="Times New Roman" w:hAnsi="Times New Roman"/>
          <w:color w:val="363435"/>
        </w:rPr>
        <w:t>|</w:t>
      </w:r>
      <w:r w:rsidRPr="00023065">
        <w:rPr>
          <w:rFonts w:ascii="Times New Roman" w:hAnsi="Times New Roman"/>
          <w:color w:val="363435"/>
        </w:rPr>
        <w:t xml:space="preserve">                   </w:t>
      </w:r>
      <w:r w:rsidRPr="00EB0370">
        <w:rPr>
          <w:rFonts w:ascii="Times New Roman" w:hAnsi="Times New Roman"/>
          <w:b/>
          <w:color w:val="363435"/>
        </w:rPr>
        <w:t>11.</w:t>
      </w:r>
      <w:r w:rsidRPr="00023065">
        <w:rPr>
          <w:rFonts w:ascii="Times New Roman" w:hAnsi="Times New Roman"/>
          <w:color w:val="363435"/>
        </w:rPr>
        <w:t xml:space="preserve">  </w:t>
      </w:r>
      <w:r w:rsidR="00EB0370">
        <w:rPr>
          <w:rFonts w:ascii="Times New Roman" w:hAnsi="Times New Roman"/>
          <w:color w:val="363435"/>
        </w:rPr>
        <w:t>|</w:t>
      </w:r>
      <w:r w:rsidRPr="00023065">
        <w:rPr>
          <w:rFonts w:ascii="Times New Roman" w:hAnsi="Times New Roman"/>
          <w:color w:val="363435"/>
        </w:rPr>
        <w:t xml:space="preserve"> </w:t>
      </w:r>
      <w:r>
        <w:rPr>
          <w:rFonts w:ascii="Times New Roman" w:hAnsi="Times New Roman"/>
          <w:color w:val="363435"/>
        </w:rPr>
        <w:t>–</w:t>
      </w:r>
      <w:r w:rsidRPr="00023065">
        <w:rPr>
          <w:rFonts w:ascii="Times New Roman" w:hAnsi="Times New Roman"/>
          <w:color w:val="363435"/>
        </w:rPr>
        <w:t xml:space="preserve">4 </w:t>
      </w:r>
      <w:r w:rsidR="00EB0370">
        <w:rPr>
          <w:rFonts w:ascii="Times New Roman" w:hAnsi="Times New Roman"/>
          <w:color w:val="363435"/>
        </w:rPr>
        <w:t>|</w:t>
      </w:r>
      <w:r w:rsidRPr="00023065">
        <w:rPr>
          <w:rFonts w:ascii="Times New Roman" w:hAnsi="Times New Roman"/>
          <w:color w:val="363435"/>
        </w:rPr>
        <w:t xml:space="preserve"> + 7 </w:t>
      </w:r>
      <w:r>
        <w:rPr>
          <w:rFonts w:ascii="Times New Roman" w:hAnsi="Times New Roman"/>
          <w:color w:val="363435"/>
        </w:rPr>
        <w:t>–</w:t>
      </w:r>
      <w:r w:rsidRPr="00023065">
        <w:rPr>
          <w:rFonts w:ascii="Times New Roman" w:hAnsi="Times New Roman"/>
          <w:color w:val="363435"/>
        </w:rPr>
        <w:t xml:space="preserve"> </w:t>
      </w:r>
      <w:r w:rsidR="00EB0370">
        <w:rPr>
          <w:rFonts w:ascii="Times New Roman" w:hAnsi="Times New Roman"/>
          <w:color w:val="363435"/>
        </w:rPr>
        <w:t>|</w:t>
      </w:r>
      <w:r w:rsidRPr="00023065">
        <w:rPr>
          <w:rFonts w:ascii="Times New Roman" w:hAnsi="Times New Roman"/>
          <w:color w:val="363435"/>
        </w:rPr>
        <w:t xml:space="preserve"> 3 </w:t>
      </w:r>
      <w:r w:rsidR="00EB0370">
        <w:rPr>
          <w:rFonts w:ascii="Times New Roman" w:hAnsi="Times New Roman"/>
          <w:color w:val="363435"/>
        </w:rPr>
        <w:t>|</w:t>
      </w:r>
      <w:r w:rsidRPr="00023065">
        <w:rPr>
          <w:rFonts w:ascii="Times New Roman" w:hAnsi="Times New Roman"/>
          <w:color w:val="363435"/>
        </w:rPr>
        <w:t xml:space="preserve">                     </w:t>
      </w:r>
      <w:r w:rsidRPr="00EB0370">
        <w:rPr>
          <w:rFonts w:ascii="Times New Roman" w:hAnsi="Times New Roman"/>
          <w:b/>
          <w:color w:val="363435"/>
        </w:rPr>
        <w:t>12.</w:t>
      </w:r>
      <w:r w:rsidRPr="00023065">
        <w:rPr>
          <w:rFonts w:ascii="Times New Roman" w:hAnsi="Times New Roman"/>
          <w:color w:val="363435"/>
        </w:rPr>
        <w:t xml:space="preserve">  9 + </w:t>
      </w:r>
      <w:r w:rsidR="00EB0370">
        <w:rPr>
          <w:rFonts w:ascii="Times New Roman" w:hAnsi="Times New Roman"/>
          <w:color w:val="363435"/>
        </w:rPr>
        <w:t>|</w:t>
      </w:r>
      <w:r w:rsidRPr="00023065">
        <w:rPr>
          <w:rFonts w:ascii="Times New Roman" w:hAnsi="Times New Roman"/>
          <w:color w:val="363435"/>
        </w:rPr>
        <w:t xml:space="preserve"> </w:t>
      </w:r>
      <w:r>
        <w:rPr>
          <w:rFonts w:ascii="Times New Roman" w:hAnsi="Times New Roman"/>
          <w:color w:val="363435"/>
        </w:rPr>
        <w:t>–</w:t>
      </w:r>
      <w:r w:rsidRPr="00023065">
        <w:rPr>
          <w:rFonts w:ascii="Times New Roman" w:hAnsi="Times New Roman"/>
          <w:color w:val="363435"/>
        </w:rPr>
        <w:t xml:space="preserve">6 </w:t>
      </w:r>
      <w:r w:rsidR="00EB0370">
        <w:rPr>
          <w:rFonts w:ascii="Times New Roman" w:hAnsi="Times New Roman"/>
          <w:color w:val="363435"/>
        </w:rPr>
        <w:t>|</w:t>
      </w:r>
      <w:r w:rsidRPr="00023065">
        <w:rPr>
          <w:rFonts w:ascii="Times New Roman" w:hAnsi="Times New Roman"/>
          <w:color w:val="363435"/>
        </w:rPr>
        <w:t xml:space="preserve"> ÷ </w:t>
      </w:r>
      <w:r w:rsidR="00EB0370">
        <w:rPr>
          <w:rFonts w:ascii="Times New Roman" w:hAnsi="Times New Roman"/>
          <w:color w:val="363435"/>
        </w:rPr>
        <w:t>|</w:t>
      </w:r>
      <w:r w:rsidRPr="00023065">
        <w:rPr>
          <w:rFonts w:ascii="Times New Roman" w:hAnsi="Times New Roman"/>
          <w:color w:val="363435"/>
        </w:rPr>
        <w:t xml:space="preserve"> </w:t>
      </w:r>
      <w:r>
        <w:rPr>
          <w:rFonts w:ascii="Times New Roman" w:hAnsi="Times New Roman"/>
          <w:color w:val="363435"/>
        </w:rPr>
        <w:t>–</w:t>
      </w:r>
      <w:r w:rsidRPr="00023065">
        <w:rPr>
          <w:rFonts w:ascii="Times New Roman" w:hAnsi="Times New Roman"/>
          <w:color w:val="363435"/>
        </w:rPr>
        <w:t xml:space="preserve">3 </w:t>
      </w:r>
      <w:r w:rsidR="00EB0370">
        <w:rPr>
          <w:rFonts w:ascii="Times New Roman" w:hAnsi="Times New Roman"/>
          <w:color w:val="363435"/>
        </w:rPr>
        <w:t>|</w:t>
      </w:r>
    </w:p>
    <w:p w:rsidR="00023065" w:rsidRPr="00023065" w:rsidRDefault="00023065">
      <w:pPr>
        <w:widowControl w:val="0"/>
        <w:autoSpaceDE w:val="0"/>
        <w:autoSpaceDN w:val="0"/>
        <w:adjustRightInd w:val="0"/>
        <w:spacing w:before="7" w:after="0" w:line="140" w:lineRule="exact"/>
        <w:rPr>
          <w:rFonts w:ascii="Times New Roman" w:hAnsi="Times New Roman"/>
          <w:color w:val="000000"/>
          <w:sz w:val="14"/>
          <w:szCs w:val="14"/>
        </w:rPr>
      </w:pPr>
    </w:p>
    <w:p w:rsidR="00023065" w:rsidRPr="00023065" w:rsidRDefault="00023065">
      <w:pPr>
        <w:widowControl w:val="0"/>
        <w:autoSpaceDE w:val="0"/>
        <w:autoSpaceDN w:val="0"/>
        <w:adjustRightInd w:val="0"/>
        <w:spacing w:after="0" w:line="200" w:lineRule="exact"/>
        <w:rPr>
          <w:rFonts w:ascii="Times New Roman" w:hAnsi="Times New Roman"/>
          <w:color w:val="000000"/>
          <w:sz w:val="20"/>
          <w:szCs w:val="20"/>
        </w:rPr>
      </w:pPr>
    </w:p>
    <w:p w:rsidR="00023065" w:rsidRPr="00023065" w:rsidRDefault="00023065">
      <w:pPr>
        <w:widowControl w:val="0"/>
        <w:autoSpaceDE w:val="0"/>
        <w:autoSpaceDN w:val="0"/>
        <w:adjustRightInd w:val="0"/>
        <w:spacing w:after="0" w:line="200" w:lineRule="exact"/>
        <w:rPr>
          <w:rFonts w:ascii="Times New Roman" w:hAnsi="Times New Roman"/>
          <w:color w:val="000000"/>
          <w:sz w:val="20"/>
          <w:szCs w:val="20"/>
        </w:rPr>
      </w:pPr>
    </w:p>
    <w:p w:rsidR="00023065" w:rsidRPr="00023065" w:rsidRDefault="00023065">
      <w:pPr>
        <w:widowControl w:val="0"/>
        <w:autoSpaceDE w:val="0"/>
        <w:autoSpaceDN w:val="0"/>
        <w:adjustRightInd w:val="0"/>
        <w:spacing w:after="0" w:line="200" w:lineRule="exact"/>
        <w:rPr>
          <w:rFonts w:ascii="Times New Roman" w:hAnsi="Times New Roman"/>
          <w:color w:val="000000"/>
          <w:sz w:val="20"/>
          <w:szCs w:val="20"/>
        </w:rPr>
      </w:pPr>
    </w:p>
    <w:p w:rsidR="00023065" w:rsidRPr="00023065" w:rsidRDefault="00023065">
      <w:pPr>
        <w:widowControl w:val="0"/>
        <w:autoSpaceDE w:val="0"/>
        <w:autoSpaceDN w:val="0"/>
        <w:adjustRightInd w:val="0"/>
        <w:spacing w:after="0" w:line="240" w:lineRule="auto"/>
        <w:ind w:left="367"/>
        <w:rPr>
          <w:rFonts w:ascii="Times New Roman" w:hAnsi="Times New Roman"/>
          <w:color w:val="000000"/>
        </w:rPr>
      </w:pPr>
      <w:r w:rsidRPr="00EB0370">
        <w:rPr>
          <w:rFonts w:ascii="Times New Roman" w:hAnsi="Times New Roman"/>
          <w:b/>
          <w:color w:val="363435"/>
        </w:rPr>
        <w:t>13.</w:t>
      </w:r>
      <w:r w:rsidRPr="00023065">
        <w:rPr>
          <w:rFonts w:ascii="Times New Roman" w:hAnsi="Times New Roman"/>
          <w:color w:val="363435"/>
        </w:rPr>
        <w:t xml:space="preserve">  </w:t>
      </w:r>
      <w:r w:rsidRPr="00023065">
        <w:rPr>
          <w:rFonts w:ascii="Times New Roman" w:hAnsi="Times New Roman"/>
          <w:b/>
          <w:bCs/>
          <w:color w:val="363435"/>
          <w:sz w:val="20"/>
          <w:szCs w:val="20"/>
        </w:rPr>
        <w:t xml:space="preserve">HEALTH  </w:t>
      </w:r>
      <w:r w:rsidRPr="00023065">
        <w:rPr>
          <w:rFonts w:ascii="Times New Roman" w:hAnsi="Times New Roman"/>
          <w:color w:val="363435"/>
        </w:rPr>
        <w:t>A veterinarian recommends that a St. Bernard lose weight.</w:t>
      </w:r>
    </w:p>
    <w:p w:rsidR="00023065" w:rsidRPr="00023065" w:rsidRDefault="00023065">
      <w:pPr>
        <w:widowControl w:val="0"/>
        <w:autoSpaceDE w:val="0"/>
        <w:autoSpaceDN w:val="0"/>
        <w:adjustRightInd w:val="0"/>
        <w:spacing w:before="27" w:after="0" w:line="240" w:lineRule="auto"/>
        <w:ind w:left="780"/>
        <w:rPr>
          <w:rFonts w:ascii="Times New Roman" w:hAnsi="Times New Roman"/>
          <w:color w:val="000000"/>
        </w:rPr>
      </w:pPr>
      <w:r w:rsidRPr="00023065">
        <w:rPr>
          <w:rFonts w:ascii="Times New Roman" w:hAnsi="Times New Roman"/>
          <w:color w:val="363435"/>
        </w:rPr>
        <w:t>Write an integer to describe the dog losing 25 pounds.</w:t>
      </w:r>
    </w:p>
    <w:p w:rsidR="00023065" w:rsidRPr="00023065" w:rsidRDefault="00023065">
      <w:pPr>
        <w:widowControl w:val="0"/>
        <w:autoSpaceDE w:val="0"/>
        <w:autoSpaceDN w:val="0"/>
        <w:adjustRightInd w:val="0"/>
        <w:spacing w:before="7" w:after="0" w:line="140" w:lineRule="exact"/>
        <w:rPr>
          <w:rFonts w:ascii="Times New Roman" w:hAnsi="Times New Roman"/>
          <w:color w:val="000000"/>
          <w:sz w:val="14"/>
          <w:szCs w:val="14"/>
        </w:rPr>
      </w:pPr>
    </w:p>
    <w:p w:rsidR="00023065" w:rsidRPr="00023065" w:rsidRDefault="00023065">
      <w:pPr>
        <w:widowControl w:val="0"/>
        <w:autoSpaceDE w:val="0"/>
        <w:autoSpaceDN w:val="0"/>
        <w:adjustRightInd w:val="0"/>
        <w:spacing w:after="0" w:line="200" w:lineRule="exact"/>
        <w:rPr>
          <w:rFonts w:ascii="Times New Roman" w:hAnsi="Times New Roman"/>
          <w:color w:val="000000"/>
          <w:sz w:val="20"/>
          <w:szCs w:val="20"/>
        </w:rPr>
      </w:pPr>
    </w:p>
    <w:p w:rsidR="00023065" w:rsidRPr="00023065" w:rsidRDefault="00023065">
      <w:pPr>
        <w:widowControl w:val="0"/>
        <w:autoSpaceDE w:val="0"/>
        <w:autoSpaceDN w:val="0"/>
        <w:adjustRightInd w:val="0"/>
        <w:spacing w:after="0" w:line="200" w:lineRule="exact"/>
        <w:rPr>
          <w:rFonts w:ascii="Times New Roman" w:hAnsi="Times New Roman"/>
          <w:color w:val="000000"/>
          <w:sz w:val="20"/>
          <w:szCs w:val="20"/>
        </w:rPr>
      </w:pPr>
    </w:p>
    <w:p w:rsidR="00023065" w:rsidRPr="00023065" w:rsidRDefault="00023065">
      <w:pPr>
        <w:widowControl w:val="0"/>
        <w:autoSpaceDE w:val="0"/>
        <w:autoSpaceDN w:val="0"/>
        <w:adjustRightInd w:val="0"/>
        <w:spacing w:after="0" w:line="200" w:lineRule="exact"/>
        <w:rPr>
          <w:rFonts w:ascii="Times New Roman" w:hAnsi="Times New Roman"/>
          <w:color w:val="000000"/>
          <w:sz w:val="20"/>
          <w:szCs w:val="20"/>
        </w:rPr>
      </w:pPr>
    </w:p>
    <w:p w:rsidR="00023065" w:rsidRPr="00023065" w:rsidRDefault="00023065">
      <w:pPr>
        <w:widowControl w:val="0"/>
        <w:autoSpaceDE w:val="0"/>
        <w:autoSpaceDN w:val="0"/>
        <w:adjustRightInd w:val="0"/>
        <w:spacing w:after="0" w:line="265" w:lineRule="auto"/>
        <w:ind w:left="780" w:right="1715" w:hanging="413"/>
        <w:rPr>
          <w:rFonts w:ascii="Times New Roman" w:hAnsi="Times New Roman"/>
          <w:color w:val="000000"/>
        </w:rPr>
      </w:pPr>
      <w:r w:rsidRPr="00EB0370">
        <w:rPr>
          <w:rFonts w:ascii="Times New Roman" w:hAnsi="Times New Roman"/>
          <w:b/>
          <w:color w:val="363435"/>
        </w:rPr>
        <w:t>14.</w:t>
      </w:r>
      <w:r w:rsidRPr="00023065">
        <w:rPr>
          <w:rFonts w:ascii="Times New Roman" w:hAnsi="Times New Roman"/>
          <w:color w:val="363435"/>
        </w:rPr>
        <w:t xml:space="preserve">  </w:t>
      </w:r>
      <w:r w:rsidRPr="00023065">
        <w:rPr>
          <w:rFonts w:ascii="Times New Roman" w:hAnsi="Times New Roman"/>
          <w:b/>
          <w:bCs/>
          <w:color w:val="363435"/>
          <w:sz w:val="20"/>
          <w:szCs w:val="20"/>
        </w:rPr>
        <w:t xml:space="preserve">GEOGRAPHY  </w:t>
      </w:r>
      <w:r w:rsidRPr="00023065">
        <w:rPr>
          <w:rFonts w:ascii="Times New Roman" w:hAnsi="Times New Roman"/>
          <w:color w:val="363435"/>
        </w:rPr>
        <w:t>Mount Kilimanjaro is the highest peak in Africa. Write an integer to represent the elevation of Mount Kilimanjaro at 5,895 meters above sea level.</w:t>
      </w:r>
    </w:p>
    <w:p w:rsidR="00023065" w:rsidRPr="00023065" w:rsidRDefault="00023065">
      <w:pPr>
        <w:widowControl w:val="0"/>
        <w:autoSpaceDE w:val="0"/>
        <w:autoSpaceDN w:val="0"/>
        <w:adjustRightInd w:val="0"/>
        <w:spacing w:before="1" w:after="0" w:line="120" w:lineRule="exact"/>
        <w:rPr>
          <w:rFonts w:ascii="Times New Roman" w:hAnsi="Times New Roman"/>
          <w:color w:val="000000"/>
          <w:sz w:val="12"/>
          <w:szCs w:val="12"/>
        </w:rPr>
      </w:pPr>
    </w:p>
    <w:p w:rsidR="00023065" w:rsidRPr="00023065" w:rsidRDefault="00023065">
      <w:pPr>
        <w:widowControl w:val="0"/>
        <w:autoSpaceDE w:val="0"/>
        <w:autoSpaceDN w:val="0"/>
        <w:adjustRightInd w:val="0"/>
        <w:spacing w:after="0" w:line="200" w:lineRule="exact"/>
        <w:rPr>
          <w:rFonts w:ascii="Times New Roman" w:hAnsi="Times New Roman"/>
          <w:color w:val="000000"/>
          <w:sz w:val="20"/>
          <w:szCs w:val="20"/>
        </w:rPr>
      </w:pPr>
    </w:p>
    <w:p w:rsidR="00023065" w:rsidRPr="00023065" w:rsidRDefault="00023065">
      <w:pPr>
        <w:widowControl w:val="0"/>
        <w:autoSpaceDE w:val="0"/>
        <w:autoSpaceDN w:val="0"/>
        <w:adjustRightInd w:val="0"/>
        <w:spacing w:after="0" w:line="200" w:lineRule="exact"/>
        <w:rPr>
          <w:rFonts w:ascii="Times New Roman" w:hAnsi="Times New Roman"/>
          <w:color w:val="000000"/>
          <w:sz w:val="20"/>
          <w:szCs w:val="20"/>
        </w:rPr>
      </w:pPr>
    </w:p>
    <w:p w:rsidR="00023065" w:rsidRPr="00023065" w:rsidRDefault="00023065">
      <w:pPr>
        <w:widowControl w:val="0"/>
        <w:autoSpaceDE w:val="0"/>
        <w:autoSpaceDN w:val="0"/>
        <w:adjustRightInd w:val="0"/>
        <w:spacing w:after="0" w:line="200" w:lineRule="exact"/>
        <w:rPr>
          <w:rFonts w:ascii="Times New Roman" w:hAnsi="Times New Roman"/>
          <w:color w:val="000000"/>
          <w:sz w:val="20"/>
          <w:szCs w:val="20"/>
        </w:rPr>
      </w:pPr>
    </w:p>
    <w:p w:rsidR="00B36FF7" w:rsidRPr="0006658F" w:rsidRDefault="00023065" w:rsidP="0006658F">
      <w:pPr>
        <w:widowControl w:val="0"/>
        <w:autoSpaceDE w:val="0"/>
        <w:autoSpaceDN w:val="0"/>
        <w:adjustRightInd w:val="0"/>
        <w:spacing w:after="0" w:line="265" w:lineRule="auto"/>
        <w:ind w:left="780" w:right="1670" w:hanging="413"/>
        <w:rPr>
          <w:rFonts w:ascii="Times New Roman" w:hAnsi="Times New Roman"/>
          <w:color w:val="000000"/>
        </w:rPr>
      </w:pPr>
      <w:r w:rsidRPr="00EB0370">
        <w:rPr>
          <w:rFonts w:ascii="Times New Roman" w:hAnsi="Times New Roman"/>
          <w:b/>
          <w:color w:val="363435"/>
        </w:rPr>
        <w:t>15.</w:t>
      </w:r>
      <w:r w:rsidRPr="00023065">
        <w:rPr>
          <w:rFonts w:ascii="Times New Roman" w:hAnsi="Times New Roman"/>
          <w:color w:val="363435"/>
        </w:rPr>
        <w:t xml:space="preserve">  </w:t>
      </w:r>
      <w:r w:rsidRPr="00023065">
        <w:rPr>
          <w:rFonts w:ascii="Times New Roman" w:hAnsi="Times New Roman"/>
          <w:b/>
          <w:bCs/>
          <w:color w:val="363435"/>
          <w:sz w:val="20"/>
          <w:szCs w:val="20"/>
        </w:rPr>
        <w:t xml:space="preserve">ECONOMY  </w:t>
      </w:r>
      <w:r w:rsidRPr="00023065">
        <w:rPr>
          <w:rFonts w:ascii="Times New Roman" w:hAnsi="Times New Roman"/>
          <w:color w:val="363435"/>
        </w:rPr>
        <w:t>Gasoline prices occasionally fluctuate during a two</w:t>
      </w:r>
      <w:r w:rsidR="00876CF7">
        <w:rPr>
          <w:rFonts w:ascii="Times New Roman" w:hAnsi="Times New Roman"/>
          <w:color w:val="363435"/>
        </w:rPr>
        <w:t>-</w:t>
      </w:r>
      <w:r w:rsidRPr="00023065">
        <w:rPr>
          <w:rFonts w:ascii="Times New Roman" w:hAnsi="Times New Roman"/>
          <w:color w:val="363435"/>
        </w:rPr>
        <w:t>month period of time. Prices increased 34 cents per gallon during the month of April and decreased 17 cents per gallon during the month of May. Which situation has the greater absolute value? Explain.</w:t>
      </w:r>
    </w:p>
    <w:sectPr w:rsidR="00B36FF7" w:rsidRPr="0006658F" w:rsidSect="00023065">
      <w:headerReference w:type="default" r:id="rId7"/>
      <w:footerReference w:type="default" r:id="rId8"/>
      <w:type w:val="continuous"/>
      <w:pgSz w:w="12240" w:h="1566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1CF" w:rsidRDefault="00DF21CF" w:rsidP="00251C4B">
      <w:pPr>
        <w:spacing w:after="0" w:line="240" w:lineRule="auto"/>
      </w:pPr>
      <w:r>
        <w:separator/>
      </w:r>
    </w:p>
  </w:endnote>
  <w:endnote w:type="continuationSeparator" w:id="0">
    <w:p w:rsidR="00DF21CF" w:rsidRDefault="00DF21CF" w:rsidP="00251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4B" w:rsidRPr="003808D9" w:rsidRDefault="00251C4B" w:rsidP="00251C4B">
    <w:pPr>
      <w:pStyle w:val="Footer"/>
      <w:tabs>
        <w:tab w:val="clear" w:pos="4680"/>
        <w:tab w:val="clear" w:pos="9360"/>
        <w:tab w:val="right" w:pos="10800"/>
      </w:tabs>
      <w:rPr>
        <w:rFonts w:ascii="Arial" w:hAnsi="Arial" w:cs="Arial"/>
        <w:b/>
        <w:sz w:val="18"/>
        <w:szCs w:val="18"/>
      </w:rPr>
    </w:pPr>
  </w:p>
  <w:p w:rsidR="00251C4B" w:rsidRPr="003808D9" w:rsidRDefault="00EA5C25" w:rsidP="00251C4B">
    <w:pPr>
      <w:pStyle w:val="Footer"/>
      <w:tabs>
        <w:tab w:val="clear" w:pos="4680"/>
        <w:tab w:val="clear" w:pos="9360"/>
        <w:tab w:val="right" w:pos="10800"/>
      </w:tabs>
      <w:rPr>
        <w:rFonts w:ascii="Arial" w:hAnsi="Arial" w:cs="Arial"/>
        <w:sz w:val="18"/>
        <w:szCs w:val="18"/>
      </w:rPr>
    </w:pPr>
    <w:r w:rsidRPr="004744CE">
      <w:rPr>
        <w:rFonts w:ascii="Arial" w:hAnsi="Arial" w:cs="Arial"/>
        <w:b/>
        <w:sz w:val="18"/>
        <w:szCs w:val="18"/>
      </w:rPr>
      <w:t>Course 2</w:t>
    </w:r>
    <w:r w:rsidRPr="004744CE">
      <w:rPr>
        <w:rFonts w:ascii="Arial" w:hAnsi="Arial" w:cs="Arial"/>
        <w:b/>
        <w:sz w:val="18"/>
        <w:szCs w:val="18"/>
      </w:rPr>
      <w:t> </w:t>
    </w:r>
    <w:r w:rsidRPr="004744CE">
      <w:rPr>
        <w:rFonts w:ascii="Arial" w:hAnsi="Arial" w:cs="Arial"/>
        <w:b/>
        <w:sz w:val="18"/>
        <w:szCs w:val="18"/>
      </w:rPr>
      <w:t>•</w:t>
    </w:r>
    <w:r w:rsidRPr="004744CE">
      <w:rPr>
        <w:rFonts w:ascii="Arial" w:hAnsi="Arial" w:cs="Arial"/>
        <w:b/>
        <w:sz w:val="18"/>
        <w:szCs w:val="18"/>
      </w:rPr>
      <w:t> </w:t>
    </w:r>
    <w:r w:rsidRPr="004744CE">
      <w:rPr>
        <w:rFonts w:ascii="Arial" w:hAnsi="Arial" w:cs="Arial"/>
        <w:b/>
        <w:sz w:val="18"/>
        <w:szCs w:val="18"/>
      </w:rPr>
      <w:t>Chapter 3</w:t>
    </w:r>
    <w:r w:rsidRPr="004744CE">
      <w:rPr>
        <w:rFonts w:ascii="Arial" w:hAnsi="Arial" w:cs="Arial"/>
        <w:sz w:val="18"/>
        <w:szCs w:val="18"/>
      </w:rPr>
      <w:t> </w:t>
    </w:r>
    <w:r>
      <w:rPr>
        <w:rFonts w:ascii="Arial" w:hAnsi="Arial" w:cs="Arial"/>
        <w:sz w:val="18"/>
        <w:szCs w:val="18"/>
      </w:rPr>
      <w:t>Integers</w:t>
    </w:r>
    <w:r w:rsidR="00251C4B" w:rsidRPr="003808D9">
      <w:rPr>
        <w:rFonts w:ascii="Arial" w:hAnsi="Arial" w:cs="Arial"/>
        <w:sz w:val="18"/>
        <w:szCs w:val="18"/>
      </w:rPr>
      <w:tab/>
    </w:r>
    <w:r w:rsidR="00251C4B" w:rsidRPr="003808D9">
      <w:rPr>
        <w:rFonts w:ascii="Arial" w:hAnsi="Arial" w:cs="Arial"/>
        <w:b/>
        <w:sz w:val="24"/>
        <w:szCs w:val="24"/>
      </w:rPr>
      <w:t>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1CF" w:rsidRDefault="00DF21CF" w:rsidP="00251C4B">
      <w:pPr>
        <w:spacing w:after="0" w:line="240" w:lineRule="auto"/>
      </w:pPr>
      <w:r>
        <w:separator/>
      </w:r>
    </w:p>
  </w:footnote>
  <w:footnote w:type="continuationSeparator" w:id="0">
    <w:p w:rsidR="00DF21CF" w:rsidRDefault="00DF21CF" w:rsidP="00251C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4B" w:rsidRDefault="00251C4B" w:rsidP="00251C4B">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p w:rsidR="00251C4B" w:rsidRDefault="00251C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2530"/>
  </w:hdrShapeDefaults>
  <w:footnotePr>
    <w:footnote w:id="-1"/>
    <w:footnote w:id="0"/>
  </w:footnotePr>
  <w:endnotePr>
    <w:endnote w:id="-1"/>
    <w:endnote w:id="0"/>
  </w:endnotePr>
  <w:compat>
    <w:spaceForUL/>
    <w:doNotLeaveBackslashAlone/>
    <w:ulTrailSpace/>
    <w:doNotExpandShiftReturn/>
    <w:adjustLineHeightInTable/>
  </w:compat>
  <w:rsids>
    <w:rsidRoot w:val="00125AE6"/>
    <w:rsid w:val="00023065"/>
    <w:rsid w:val="0006658F"/>
    <w:rsid w:val="00125AE6"/>
    <w:rsid w:val="00251C4B"/>
    <w:rsid w:val="0025337B"/>
    <w:rsid w:val="00320353"/>
    <w:rsid w:val="003808D9"/>
    <w:rsid w:val="004734AA"/>
    <w:rsid w:val="00683BBB"/>
    <w:rsid w:val="007B0069"/>
    <w:rsid w:val="007C41A5"/>
    <w:rsid w:val="00806C3C"/>
    <w:rsid w:val="00815C4F"/>
    <w:rsid w:val="00876CF7"/>
    <w:rsid w:val="00950B9D"/>
    <w:rsid w:val="00B36FF7"/>
    <w:rsid w:val="00B42664"/>
    <w:rsid w:val="00C20DB3"/>
    <w:rsid w:val="00CF4950"/>
    <w:rsid w:val="00DF21CF"/>
    <w:rsid w:val="00E60A4D"/>
    <w:rsid w:val="00EA5C25"/>
    <w:rsid w:val="00EB0370"/>
    <w:rsid w:val="00F1700B"/>
    <w:rsid w:val="00FC5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1C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1C4B"/>
    <w:rPr>
      <w:sz w:val="22"/>
      <w:szCs w:val="22"/>
    </w:rPr>
  </w:style>
  <w:style w:type="paragraph" w:styleId="Footer">
    <w:name w:val="footer"/>
    <w:basedOn w:val="Normal"/>
    <w:link w:val="FooterChar"/>
    <w:uiPriority w:val="99"/>
    <w:semiHidden/>
    <w:unhideWhenUsed/>
    <w:rsid w:val="00251C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C4B"/>
    <w:rPr>
      <w:sz w:val="22"/>
      <w:szCs w:val="22"/>
    </w:rPr>
  </w:style>
  <w:style w:type="paragraph" w:styleId="BalloonText">
    <w:name w:val="Balloon Text"/>
    <w:basedOn w:val="Normal"/>
    <w:link w:val="BalloonTextChar"/>
    <w:uiPriority w:val="99"/>
    <w:semiHidden/>
    <w:unhideWhenUsed/>
    <w:rsid w:val="00876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039_050_CC_A_HWPSC2_C03_662334.indd</vt:lpstr>
    </vt:vector>
  </TitlesOfParts>
  <Company>Charlotte Mecklenburg Schools</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039_050_CC_A_HWPSC2_C03_662334.indd</dc:title>
  <dc:creator>nqu</dc:creator>
  <dc:description>DocumentCreationInfo</dc:description>
  <cp:lastModifiedBy>devanj.godfrey</cp:lastModifiedBy>
  <cp:revision>2</cp:revision>
  <dcterms:created xsi:type="dcterms:W3CDTF">2014-08-28T11:48:00Z</dcterms:created>
  <dcterms:modified xsi:type="dcterms:W3CDTF">2014-08-28T11:48:00Z</dcterms:modified>
</cp:coreProperties>
</file>